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7F6A" w14:textId="77777777" w:rsidR="00AE4BC8" w:rsidRPr="00846E33" w:rsidRDefault="00AE4BC8" w:rsidP="00AE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5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Hlk180401295"/>
      <w:r w:rsidRPr="00846E33">
        <w:rPr>
          <w:rFonts w:ascii="Arial" w:eastAsia="Times New Roman" w:hAnsi="Arial" w:cs="Arial"/>
          <w:b/>
          <w:sz w:val="20"/>
          <w:szCs w:val="20"/>
        </w:rPr>
        <w:t>NOTE DE SERVICE</w:t>
      </w:r>
    </w:p>
    <w:p w14:paraId="5F43E125" w14:textId="380DF1A3" w:rsidR="00AE4BC8" w:rsidRPr="00846E33" w:rsidRDefault="00AE4BC8" w:rsidP="00AE4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25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6E33">
        <w:rPr>
          <w:rFonts w:ascii="Arial" w:eastAsia="Times New Roman" w:hAnsi="Arial" w:cs="Arial"/>
          <w:b/>
          <w:sz w:val="20"/>
          <w:szCs w:val="20"/>
        </w:rPr>
        <w:t>Information sur les conditions d’utilisation des vélos électriques</w:t>
      </w:r>
    </w:p>
    <w:bookmarkEnd w:id="0"/>
    <w:p w14:paraId="364FCB01" w14:textId="77777777" w:rsidR="007944B8" w:rsidRPr="00846E33" w:rsidRDefault="007944B8">
      <w:pPr>
        <w:rPr>
          <w:rFonts w:ascii="Arial" w:hAnsi="Arial" w:cs="Arial"/>
          <w:sz w:val="20"/>
          <w:szCs w:val="20"/>
        </w:rPr>
      </w:pPr>
    </w:p>
    <w:p w14:paraId="1BCC7CBA" w14:textId="77777777" w:rsidR="00AE4BC8" w:rsidRPr="00846E33" w:rsidRDefault="00AE4BC8">
      <w:pPr>
        <w:rPr>
          <w:rFonts w:ascii="Arial" w:hAnsi="Arial" w:cs="Arial"/>
          <w:sz w:val="20"/>
          <w:szCs w:val="20"/>
        </w:rPr>
      </w:pPr>
    </w:p>
    <w:p w14:paraId="2F995412" w14:textId="598E9C96" w:rsidR="00AE4BC8" w:rsidRPr="00846E33" w:rsidRDefault="00AE4BC8" w:rsidP="00AA0E56">
      <w:pPr>
        <w:jc w:val="both"/>
        <w:rPr>
          <w:rFonts w:ascii="Arial" w:hAnsi="Arial" w:cs="Arial"/>
          <w:sz w:val="20"/>
          <w:szCs w:val="20"/>
        </w:rPr>
      </w:pPr>
      <w:r w:rsidRPr="00846E33">
        <w:rPr>
          <w:rFonts w:ascii="Arial" w:eastAsia="Times New Roman" w:hAnsi="Arial" w:cs="Arial"/>
          <w:sz w:val="20"/>
          <w:szCs w:val="20"/>
        </w:rPr>
        <w:t xml:space="preserve">Vous trouverez dans cette note toutes les informations utiles concernant </w:t>
      </w:r>
      <w:r w:rsidRPr="00846E33">
        <w:rPr>
          <w:rStyle w:val="csebd92fee"/>
          <w:rFonts w:ascii="Arial" w:hAnsi="Arial" w:cs="Arial"/>
          <w:sz w:val="20"/>
          <w:szCs w:val="20"/>
        </w:rPr>
        <w:t xml:space="preserve">les conditions d'utilisation des vélos électriques </w:t>
      </w:r>
      <w:r w:rsidRPr="00846E33">
        <w:rPr>
          <w:rFonts w:ascii="Arial" w:eastAsia="Times New Roman" w:hAnsi="Arial" w:cs="Arial"/>
          <w:sz w:val="20"/>
          <w:szCs w:val="20"/>
        </w:rPr>
        <w:t xml:space="preserve">mis à </w:t>
      </w:r>
      <w:r w:rsidR="002F3895" w:rsidRPr="00846E33">
        <w:rPr>
          <w:rFonts w:ascii="Arial" w:eastAsia="Times New Roman" w:hAnsi="Arial" w:cs="Arial"/>
          <w:sz w:val="20"/>
          <w:szCs w:val="20"/>
        </w:rPr>
        <w:t>la</w:t>
      </w:r>
      <w:r w:rsidRPr="00846E33">
        <w:rPr>
          <w:rFonts w:ascii="Arial" w:eastAsia="Times New Roman" w:hAnsi="Arial" w:cs="Arial"/>
          <w:sz w:val="20"/>
          <w:szCs w:val="20"/>
        </w:rPr>
        <w:t xml:space="preserve"> disposition </w:t>
      </w:r>
      <w:r w:rsidR="002F3895" w:rsidRPr="00846E33">
        <w:rPr>
          <w:rFonts w:ascii="Arial" w:eastAsia="Times New Roman" w:hAnsi="Arial" w:cs="Arial"/>
          <w:sz w:val="20"/>
          <w:szCs w:val="20"/>
        </w:rPr>
        <w:t>des</w:t>
      </w:r>
      <w:r w:rsidRPr="00846E33">
        <w:rPr>
          <w:rFonts w:ascii="Arial" w:eastAsia="Times New Roman" w:hAnsi="Arial" w:cs="Arial"/>
          <w:sz w:val="20"/>
          <w:szCs w:val="20"/>
        </w:rPr>
        <w:t xml:space="preserve"> collaborateurs</w:t>
      </w:r>
      <w:r w:rsidR="002F3895" w:rsidRPr="00846E33">
        <w:rPr>
          <w:rFonts w:ascii="Arial" w:eastAsia="Times New Roman" w:hAnsi="Arial" w:cs="Arial"/>
          <w:sz w:val="20"/>
          <w:szCs w:val="20"/>
        </w:rPr>
        <w:t xml:space="preserve"> de l’Association.</w:t>
      </w:r>
    </w:p>
    <w:p w14:paraId="2AE5BF00" w14:textId="77777777" w:rsidR="00AE4BC8" w:rsidRPr="00846E33" w:rsidRDefault="00AE4BC8">
      <w:pPr>
        <w:rPr>
          <w:rFonts w:ascii="Arial" w:hAnsi="Arial" w:cs="Arial"/>
          <w:sz w:val="20"/>
          <w:szCs w:val="20"/>
        </w:rPr>
      </w:pPr>
    </w:p>
    <w:p w14:paraId="76DDD20A" w14:textId="77777777" w:rsidR="00AA0E56" w:rsidRPr="00846E33" w:rsidRDefault="00AA0E56">
      <w:pPr>
        <w:rPr>
          <w:rFonts w:ascii="Arial" w:hAnsi="Arial" w:cs="Arial"/>
          <w:sz w:val="20"/>
          <w:szCs w:val="20"/>
        </w:rPr>
      </w:pPr>
    </w:p>
    <w:p w14:paraId="58C4936D" w14:textId="4B1E3E70" w:rsidR="00AA0E56" w:rsidRPr="00846E33" w:rsidRDefault="00AA0E56" w:rsidP="00AA0E5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846E33">
        <w:rPr>
          <w:rFonts w:ascii="Arial" w:hAnsi="Arial" w:cs="Arial"/>
          <w:b/>
          <w:bCs/>
          <w:sz w:val="20"/>
          <w:szCs w:val="20"/>
          <w:u w:val="single"/>
        </w:rPr>
        <w:t xml:space="preserve">Equipements mis à disposition </w:t>
      </w:r>
    </w:p>
    <w:p w14:paraId="60E9F6B2" w14:textId="77777777" w:rsidR="00AA0E56" w:rsidRPr="00846E33" w:rsidRDefault="00AA0E56" w:rsidP="00AA0E56">
      <w:pPr>
        <w:rPr>
          <w:rFonts w:ascii="Arial" w:hAnsi="Arial" w:cs="Arial"/>
          <w:sz w:val="20"/>
          <w:szCs w:val="20"/>
        </w:rPr>
      </w:pPr>
    </w:p>
    <w:p w14:paraId="42F17B7F" w14:textId="004F3C28" w:rsidR="00AA0E56" w:rsidRPr="00846E33" w:rsidRDefault="00AA0E56" w:rsidP="00AA0E56">
      <w:pPr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>A ce jour, l’Association met à disposition des collaborateurs 3 vélos électriques, dont 1 vélo cargo.</w:t>
      </w:r>
    </w:p>
    <w:p w14:paraId="35CF068B" w14:textId="77777777" w:rsidR="00AA0E56" w:rsidRPr="00846E33" w:rsidRDefault="00AA0E56" w:rsidP="00AA0E56">
      <w:pPr>
        <w:rPr>
          <w:rFonts w:ascii="Arial" w:hAnsi="Arial" w:cs="Arial"/>
          <w:sz w:val="20"/>
          <w:szCs w:val="20"/>
        </w:rPr>
      </w:pPr>
    </w:p>
    <w:p w14:paraId="058B7348" w14:textId="2A37E0B5" w:rsidR="00AA0E56" w:rsidRPr="00846E33" w:rsidRDefault="00AA0E56" w:rsidP="00AA0E56">
      <w:pPr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>L’Association fourni</w:t>
      </w:r>
      <w:r w:rsidR="00477C35">
        <w:rPr>
          <w:rFonts w:ascii="Arial" w:hAnsi="Arial" w:cs="Arial"/>
          <w:sz w:val="20"/>
          <w:szCs w:val="20"/>
        </w:rPr>
        <w:t>t</w:t>
      </w:r>
      <w:r w:rsidRPr="00846E33">
        <w:rPr>
          <w:rFonts w:ascii="Arial" w:hAnsi="Arial" w:cs="Arial"/>
          <w:sz w:val="20"/>
          <w:szCs w:val="20"/>
        </w:rPr>
        <w:t xml:space="preserve"> également </w:t>
      </w:r>
      <w:r w:rsidR="00901DF9" w:rsidRPr="00846E33">
        <w:rPr>
          <w:rFonts w:ascii="Arial" w:hAnsi="Arial" w:cs="Arial"/>
          <w:sz w:val="20"/>
          <w:szCs w:val="20"/>
        </w:rPr>
        <w:t>les équipements de signalisation et de protection individuelle suivants</w:t>
      </w:r>
      <w:r w:rsidRPr="00846E33">
        <w:rPr>
          <w:rFonts w:ascii="Arial" w:hAnsi="Arial" w:cs="Arial"/>
          <w:sz w:val="20"/>
          <w:szCs w:val="20"/>
        </w:rPr>
        <w:t xml:space="preserve"> : </w:t>
      </w:r>
    </w:p>
    <w:p w14:paraId="7ADC497F" w14:textId="69003CDC" w:rsidR="00AA0E56" w:rsidRPr="00846E33" w:rsidRDefault="00AA0E56" w:rsidP="00AA0E56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 xml:space="preserve">Casque, </w:t>
      </w:r>
    </w:p>
    <w:p w14:paraId="2E1E5C29" w14:textId="192C421A" w:rsidR="00AA0E56" w:rsidRPr="00846E33" w:rsidRDefault="00AA0E56" w:rsidP="00AA0E56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>Gilet</w:t>
      </w:r>
      <w:r w:rsidR="00B606BB" w:rsidRPr="00846E33">
        <w:rPr>
          <w:rFonts w:ascii="Arial" w:hAnsi="Arial" w:cs="Arial"/>
          <w:sz w:val="20"/>
          <w:szCs w:val="20"/>
        </w:rPr>
        <w:t xml:space="preserve"> rétroréfléchissant,</w:t>
      </w:r>
    </w:p>
    <w:p w14:paraId="643437B9" w14:textId="5380D7BD" w:rsidR="00AA0E56" w:rsidRPr="008A3459" w:rsidRDefault="00AA0E56" w:rsidP="00AA0E56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3459">
        <w:rPr>
          <w:rFonts w:ascii="Arial" w:hAnsi="Arial" w:cs="Arial"/>
          <w:sz w:val="20"/>
          <w:szCs w:val="20"/>
        </w:rPr>
        <w:t xml:space="preserve">Anti-vol </w:t>
      </w:r>
      <w:r w:rsidRPr="008A3459">
        <w:rPr>
          <w:rFonts w:ascii="Arial" w:hAnsi="Arial" w:cs="Arial"/>
          <w:b/>
          <w:bCs/>
          <w:sz w:val="20"/>
          <w:szCs w:val="20"/>
        </w:rPr>
        <w:t>[à adapter et à compléter selon le matériel acheté]</w:t>
      </w:r>
    </w:p>
    <w:p w14:paraId="58140DFA" w14:textId="77777777" w:rsidR="00FC1418" w:rsidRPr="00846E33" w:rsidRDefault="00FC1418" w:rsidP="00FC1418">
      <w:pPr>
        <w:pStyle w:val="Paragraphedeliste"/>
        <w:ind w:left="0"/>
        <w:rPr>
          <w:rFonts w:ascii="Arial" w:hAnsi="Arial" w:cs="Arial"/>
          <w:sz w:val="20"/>
          <w:szCs w:val="20"/>
          <w:highlight w:val="yellow"/>
        </w:rPr>
      </w:pPr>
    </w:p>
    <w:p w14:paraId="329932D7" w14:textId="7A73374A" w:rsidR="00901DF9" w:rsidRPr="00846E33" w:rsidRDefault="00901DF9" w:rsidP="00901DF9">
      <w:pPr>
        <w:pStyle w:val="cs2654ae3a"/>
        <w:numPr>
          <w:ilvl w:val="0"/>
          <w:numId w:val="1"/>
        </w:numPr>
        <w:spacing w:after="0" w:afterAutospacing="0"/>
        <w:rPr>
          <w:rStyle w:val="csc8f6d76"/>
          <w:rFonts w:ascii="Arial" w:hAnsi="Arial" w:cs="Arial"/>
          <w:b/>
          <w:bCs/>
          <w:sz w:val="20"/>
          <w:szCs w:val="20"/>
          <w:u w:val="single"/>
        </w:rPr>
      </w:pPr>
      <w:r w:rsidRPr="00846E33">
        <w:rPr>
          <w:rStyle w:val="csc8f6d76"/>
          <w:rFonts w:ascii="Arial" w:hAnsi="Arial" w:cs="Arial"/>
          <w:b/>
          <w:bCs/>
          <w:sz w:val="20"/>
          <w:szCs w:val="20"/>
          <w:u w:val="single"/>
        </w:rPr>
        <w:t>Utilisation des vélos électriques</w:t>
      </w:r>
    </w:p>
    <w:p w14:paraId="60553598" w14:textId="77777777" w:rsidR="00901DF9" w:rsidRPr="00846E33" w:rsidRDefault="00901DF9" w:rsidP="00901DF9">
      <w:pPr>
        <w:rPr>
          <w:rFonts w:ascii="Arial" w:hAnsi="Arial" w:cs="Arial"/>
          <w:sz w:val="20"/>
          <w:szCs w:val="20"/>
        </w:rPr>
      </w:pPr>
    </w:p>
    <w:p w14:paraId="0E6C5F85" w14:textId="6A23CCB3" w:rsidR="00735C8A" w:rsidRPr="00846E33" w:rsidRDefault="00735C8A" w:rsidP="00735C8A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846E33">
        <w:rPr>
          <w:rFonts w:ascii="Arial" w:hAnsi="Arial" w:cs="Arial"/>
          <w:b/>
          <w:bCs/>
          <w:sz w:val="20"/>
          <w:szCs w:val="20"/>
        </w:rPr>
        <w:t>Utilisation des équipements</w:t>
      </w:r>
      <w:r w:rsidR="005D6DC1" w:rsidRPr="00846E33">
        <w:rPr>
          <w:rFonts w:ascii="Arial" w:hAnsi="Arial" w:cs="Arial"/>
          <w:b/>
          <w:bCs/>
          <w:sz w:val="20"/>
          <w:szCs w:val="20"/>
        </w:rPr>
        <w:t xml:space="preserve"> et respect des règles de sécurité issues du Code de la route</w:t>
      </w:r>
    </w:p>
    <w:p w14:paraId="1AEDA126" w14:textId="77777777" w:rsidR="005D6DC1" w:rsidRPr="00846E33" w:rsidRDefault="005D6DC1" w:rsidP="005D6DC1">
      <w:pPr>
        <w:pStyle w:val="cs2654ae3a"/>
        <w:spacing w:before="0" w:beforeAutospacing="0" w:after="0" w:afterAutospacing="0"/>
        <w:jc w:val="both"/>
        <w:rPr>
          <w:rStyle w:val="csc8f6d76"/>
          <w:rFonts w:ascii="Arial" w:hAnsi="Arial" w:cs="Arial"/>
          <w:sz w:val="20"/>
          <w:szCs w:val="20"/>
        </w:rPr>
      </w:pPr>
    </w:p>
    <w:p w14:paraId="77D29B2E" w14:textId="21321F75" w:rsidR="005D6DC1" w:rsidRPr="00846E33" w:rsidRDefault="005D6DC1" w:rsidP="005D6DC1">
      <w:pPr>
        <w:pStyle w:val="cs2654ae3a"/>
        <w:spacing w:before="0" w:beforeAutospacing="0"/>
        <w:jc w:val="both"/>
        <w:rPr>
          <w:rStyle w:val="csc8f6d76"/>
          <w:rFonts w:ascii="Arial" w:hAnsi="Arial" w:cs="Arial"/>
          <w:sz w:val="20"/>
          <w:szCs w:val="20"/>
        </w:rPr>
      </w:pPr>
      <w:r w:rsidRPr="00846E33">
        <w:rPr>
          <w:rStyle w:val="csc8f6d76"/>
          <w:rFonts w:ascii="Arial" w:hAnsi="Arial" w:cs="Arial"/>
          <w:sz w:val="20"/>
          <w:szCs w:val="20"/>
        </w:rPr>
        <w:t>Lorsque vous vous déplacez à vélo, vous devez respecter les règles relatives au Code de la route.</w:t>
      </w:r>
    </w:p>
    <w:p w14:paraId="16D9F8DC" w14:textId="45FA281D" w:rsidR="00686D50" w:rsidRPr="00846E33" w:rsidRDefault="00686D50" w:rsidP="005D6DC1">
      <w:pPr>
        <w:pStyle w:val="cs2654ae3a"/>
        <w:spacing w:before="0" w:beforeAutospacing="0"/>
        <w:jc w:val="both"/>
        <w:rPr>
          <w:rStyle w:val="csc8f6d76"/>
          <w:rFonts w:ascii="Arial" w:hAnsi="Arial" w:cs="Arial"/>
          <w:sz w:val="20"/>
          <w:szCs w:val="20"/>
        </w:rPr>
      </w:pPr>
      <w:r w:rsidRPr="00846E33">
        <w:rPr>
          <w:rStyle w:val="csc8f6d76"/>
          <w:rFonts w:ascii="Arial" w:hAnsi="Arial" w:cs="Arial"/>
          <w:sz w:val="20"/>
          <w:szCs w:val="20"/>
        </w:rPr>
        <w:t xml:space="preserve">De manière générale, lorsque vous circulez à vélo, vous devez faire preuve de prudence et de vigilance </w:t>
      </w:r>
      <w:r w:rsidR="001E6F7A" w:rsidRPr="00846E33">
        <w:rPr>
          <w:rStyle w:val="csc8f6d76"/>
          <w:rFonts w:ascii="Arial" w:hAnsi="Arial" w:cs="Arial"/>
          <w:sz w:val="20"/>
          <w:szCs w:val="20"/>
        </w:rPr>
        <w:t xml:space="preserve">lorsque vous </w:t>
      </w:r>
      <w:r w:rsidRPr="00846E33">
        <w:rPr>
          <w:rStyle w:val="csc8f6d76"/>
          <w:rFonts w:ascii="Arial" w:hAnsi="Arial" w:cs="Arial"/>
          <w:sz w:val="20"/>
          <w:szCs w:val="20"/>
        </w:rPr>
        <w:t>partage</w:t>
      </w:r>
      <w:r w:rsidR="001E6F7A" w:rsidRPr="00846E33">
        <w:rPr>
          <w:rStyle w:val="csc8f6d76"/>
          <w:rFonts w:ascii="Arial" w:hAnsi="Arial" w:cs="Arial"/>
          <w:sz w:val="20"/>
          <w:szCs w:val="20"/>
        </w:rPr>
        <w:t>z</w:t>
      </w:r>
      <w:r w:rsidRPr="00846E33">
        <w:rPr>
          <w:rStyle w:val="csc8f6d76"/>
          <w:rFonts w:ascii="Arial" w:hAnsi="Arial" w:cs="Arial"/>
          <w:sz w:val="20"/>
          <w:szCs w:val="20"/>
        </w:rPr>
        <w:t xml:space="preserve"> la chaussée et/ou les bandes ou pistes cyclables </w:t>
      </w:r>
      <w:r w:rsidR="001E6F7A" w:rsidRPr="00846E33">
        <w:rPr>
          <w:rStyle w:val="csc8f6d76"/>
          <w:rFonts w:ascii="Arial" w:hAnsi="Arial" w:cs="Arial"/>
          <w:sz w:val="20"/>
          <w:szCs w:val="20"/>
        </w:rPr>
        <w:t>dans le respect des</w:t>
      </w:r>
      <w:r w:rsidRPr="00846E33">
        <w:rPr>
          <w:rStyle w:val="csc8f6d76"/>
          <w:rFonts w:ascii="Arial" w:hAnsi="Arial" w:cs="Arial"/>
          <w:sz w:val="20"/>
          <w:szCs w:val="20"/>
        </w:rPr>
        <w:t xml:space="preserve"> règles du Code de la route, </w:t>
      </w:r>
      <w:r w:rsidR="001E6F7A" w:rsidRPr="00846E33">
        <w:rPr>
          <w:rStyle w:val="csc8f6d76"/>
          <w:rFonts w:ascii="Arial" w:hAnsi="Arial" w:cs="Arial"/>
          <w:sz w:val="20"/>
          <w:szCs w:val="20"/>
        </w:rPr>
        <w:t xml:space="preserve">tout </w:t>
      </w:r>
      <w:r w:rsidRPr="00846E33">
        <w:rPr>
          <w:rStyle w:val="csc8f6d76"/>
          <w:rFonts w:ascii="Arial" w:hAnsi="Arial" w:cs="Arial"/>
          <w:sz w:val="20"/>
          <w:szCs w:val="20"/>
        </w:rPr>
        <w:t xml:space="preserve">en étant attentif aux autres usagers </w:t>
      </w:r>
      <w:r w:rsidR="001E6F7A" w:rsidRPr="00846E33">
        <w:rPr>
          <w:rFonts w:ascii="Arial" w:hAnsi="Arial" w:cs="Arial"/>
          <w:sz w:val="20"/>
          <w:szCs w:val="20"/>
        </w:rPr>
        <w:t>de la route (voitures, transports en commun, cyclistes) et aux piétons.</w:t>
      </w:r>
    </w:p>
    <w:p w14:paraId="006E328F" w14:textId="2A3C228E" w:rsidR="00901DF9" w:rsidRPr="00846E33" w:rsidRDefault="00901DF9" w:rsidP="00901DF9">
      <w:pPr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 xml:space="preserve">Lors de la circulation à vélo, nous vous rappelons que pour votre sécurité, </w:t>
      </w:r>
      <w:r w:rsidR="00735C8A" w:rsidRPr="00846E33">
        <w:rPr>
          <w:rFonts w:ascii="Arial" w:hAnsi="Arial" w:cs="Arial"/>
          <w:sz w:val="20"/>
          <w:szCs w:val="20"/>
        </w:rPr>
        <w:t xml:space="preserve">vous devez porter </w:t>
      </w:r>
      <w:r w:rsidR="005D6DC1" w:rsidRPr="00846E33">
        <w:rPr>
          <w:rFonts w:ascii="Arial" w:hAnsi="Arial" w:cs="Arial"/>
          <w:sz w:val="20"/>
          <w:szCs w:val="20"/>
        </w:rPr>
        <w:t>le</w:t>
      </w:r>
      <w:r w:rsidR="00735C8A" w:rsidRPr="00846E33">
        <w:rPr>
          <w:rFonts w:ascii="Arial" w:hAnsi="Arial" w:cs="Arial"/>
          <w:sz w:val="20"/>
          <w:szCs w:val="20"/>
        </w:rPr>
        <w:t xml:space="preserve"> casque mis à disposition. Ce casque doit être attaché.</w:t>
      </w:r>
    </w:p>
    <w:p w14:paraId="12DE4381" w14:textId="77777777" w:rsidR="00901DF9" w:rsidRPr="00846E33" w:rsidRDefault="00901DF9" w:rsidP="00901DF9">
      <w:pPr>
        <w:rPr>
          <w:rFonts w:ascii="Arial" w:hAnsi="Arial" w:cs="Arial"/>
          <w:sz w:val="20"/>
          <w:szCs w:val="20"/>
        </w:rPr>
      </w:pPr>
    </w:p>
    <w:p w14:paraId="1BA72120" w14:textId="32A31ED5" w:rsidR="00901DF9" w:rsidRPr="00846E33" w:rsidRDefault="00901DF9" w:rsidP="00901DF9">
      <w:pPr>
        <w:jc w:val="both"/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>Lorsque vous circule</w:t>
      </w:r>
      <w:r w:rsidR="00735C8A" w:rsidRPr="00846E33">
        <w:rPr>
          <w:rFonts w:ascii="Arial" w:hAnsi="Arial" w:cs="Arial"/>
          <w:sz w:val="20"/>
          <w:szCs w:val="20"/>
        </w:rPr>
        <w:t>z</w:t>
      </w:r>
      <w:r w:rsidRPr="00846E33">
        <w:rPr>
          <w:rFonts w:ascii="Arial" w:hAnsi="Arial" w:cs="Arial"/>
          <w:sz w:val="20"/>
          <w:szCs w:val="20"/>
        </w:rPr>
        <w:t xml:space="preserve"> de nuit, ou le jour lorsque la visibilité est insuffisante, vous devez porter </w:t>
      </w:r>
      <w:r w:rsidR="00735C8A" w:rsidRPr="00846E33">
        <w:rPr>
          <w:rFonts w:ascii="Arial" w:hAnsi="Arial" w:cs="Arial"/>
          <w:sz w:val="20"/>
          <w:szCs w:val="20"/>
        </w:rPr>
        <w:t xml:space="preserve">hors agglomération </w:t>
      </w:r>
      <w:r w:rsidRPr="00846E33">
        <w:rPr>
          <w:rFonts w:ascii="Arial" w:hAnsi="Arial" w:cs="Arial"/>
          <w:sz w:val="20"/>
          <w:szCs w:val="20"/>
        </w:rPr>
        <w:t xml:space="preserve">le gilet rétroréfléchissant </w:t>
      </w:r>
      <w:r w:rsidR="00FC1418" w:rsidRPr="00846E33">
        <w:rPr>
          <w:rFonts w:ascii="Arial" w:hAnsi="Arial" w:cs="Arial"/>
          <w:sz w:val="20"/>
          <w:szCs w:val="20"/>
        </w:rPr>
        <w:t xml:space="preserve">homologué </w:t>
      </w:r>
      <w:r w:rsidRPr="00846E33">
        <w:rPr>
          <w:rFonts w:ascii="Arial" w:hAnsi="Arial" w:cs="Arial"/>
          <w:sz w:val="20"/>
          <w:szCs w:val="20"/>
        </w:rPr>
        <w:t>mis à votre disposition, conformément aux règles du Code de la route.</w:t>
      </w:r>
    </w:p>
    <w:p w14:paraId="0675BA95" w14:textId="77777777" w:rsidR="00901DF9" w:rsidRPr="00846E33" w:rsidRDefault="00901DF9" w:rsidP="00901DF9">
      <w:pPr>
        <w:jc w:val="both"/>
        <w:rPr>
          <w:rFonts w:ascii="Arial" w:hAnsi="Arial" w:cs="Arial"/>
          <w:sz w:val="20"/>
          <w:szCs w:val="20"/>
        </w:rPr>
      </w:pPr>
    </w:p>
    <w:p w14:paraId="5A59F257" w14:textId="76E88287" w:rsidR="00B606BB" w:rsidRPr="00846E33" w:rsidRDefault="00901DF9" w:rsidP="00735C8A">
      <w:pPr>
        <w:jc w:val="both"/>
        <w:rPr>
          <w:rFonts w:ascii="Arial" w:hAnsi="Arial" w:cs="Arial"/>
          <w:sz w:val="20"/>
          <w:szCs w:val="20"/>
        </w:rPr>
      </w:pPr>
      <w:r w:rsidRPr="00846E33">
        <w:rPr>
          <w:rFonts w:ascii="Arial" w:hAnsi="Arial" w:cs="Arial"/>
          <w:sz w:val="20"/>
          <w:szCs w:val="20"/>
        </w:rPr>
        <w:t xml:space="preserve">Lorsque vous garer votre vélo, vous devez l’attacher de manière sécurisée à l’aide de l’anti-vol mis à votre disposition, </w:t>
      </w:r>
      <w:r w:rsidR="001A38BA" w:rsidRPr="00846E33">
        <w:rPr>
          <w:rFonts w:ascii="Arial" w:hAnsi="Arial" w:cs="Arial"/>
          <w:sz w:val="20"/>
          <w:szCs w:val="20"/>
        </w:rPr>
        <w:t>à un emplacement réservé aux deux-roues</w:t>
      </w:r>
      <w:r w:rsidRPr="00846E33">
        <w:rPr>
          <w:rFonts w:ascii="Arial" w:hAnsi="Arial" w:cs="Arial"/>
          <w:sz w:val="20"/>
          <w:szCs w:val="20"/>
        </w:rPr>
        <w:t xml:space="preserve"> </w:t>
      </w:r>
      <w:r w:rsidR="001A38BA" w:rsidRPr="00846E33">
        <w:rPr>
          <w:rFonts w:ascii="Arial" w:hAnsi="Arial" w:cs="Arial"/>
          <w:sz w:val="20"/>
          <w:szCs w:val="20"/>
        </w:rPr>
        <w:t xml:space="preserve">si possible, sinon à un autre emplacement, permettant de garantir l’attachement sécurisé du vélo, en veillant à ce que </w:t>
      </w:r>
      <w:r w:rsidR="001145C9">
        <w:rPr>
          <w:rFonts w:ascii="Arial" w:hAnsi="Arial" w:cs="Arial"/>
          <w:sz w:val="20"/>
          <w:szCs w:val="20"/>
        </w:rPr>
        <w:t>son</w:t>
      </w:r>
      <w:r w:rsidR="001A38BA" w:rsidRPr="00846E33">
        <w:rPr>
          <w:rFonts w:ascii="Arial" w:hAnsi="Arial" w:cs="Arial"/>
          <w:sz w:val="20"/>
          <w:szCs w:val="20"/>
        </w:rPr>
        <w:t xml:space="preserve"> stationnement ne gêne pas les autres usagers de la route (voitures, transports en commun, cyclistes), ainsi que les piétons</w:t>
      </w:r>
      <w:r w:rsidR="005D6DC1" w:rsidRPr="00846E33">
        <w:rPr>
          <w:rFonts w:ascii="Arial" w:hAnsi="Arial" w:cs="Arial"/>
          <w:sz w:val="20"/>
          <w:szCs w:val="20"/>
        </w:rPr>
        <w:t>.</w:t>
      </w:r>
    </w:p>
    <w:p w14:paraId="1EA0C5F0" w14:textId="77777777" w:rsidR="005D6DC1" w:rsidRPr="00846E33" w:rsidRDefault="005D6DC1" w:rsidP="00735C8A">
      <w:pPr>
        <w:jc w:val="both"/>
        <w:rPr>
          <w:rFonts w:ascii="Arial" w:hAnsi="Arial" w:cs="Arial"/>
          <w:sz w:val="20"/>
          <w:szCs w:val="20"/>
        </w:rPr>
      </w:pPr>
    </w:p>
    <w:p w14:paraId="32C91CCA" w14:textId="3E17BD7C" w:rsidR="005D6DC1" w:rsidRDefault="005D6DC1" w:rsidP="005D6DC1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846E33">
        <w:rPr>
          <w:rFonts w:ascii="Arial" w:hAnsi="Arial" w:cs="Arial"/>
          <w:b/>
          <w:bCs/>
          <w:sz w:val="20"/>
          <w:szCs w:val="20"/>
        </w:rPr>
        <w:t>Entretien du vélo</w:t>
      </w:r>
    </w:p>
    <w:p w14:paraId="78852339" w14:textId="77777777" w:rsidR="001145C9" w:rsidRPr="00846E33" w:rsidRDefault="001145C9" w:rsidP="001145C9">
      <w:pPr>
        <w:pStyle w:val="Paragraphedeliste"/>
        <w:rPr>
          <w:rStyle w:val="csc8f6d76"/>
          <w:rFonts w:ascii="Arial" w:hAnsi="Arial" w:cs="Arial"/>
          <w:b/>
          <w:bCs/>
          <w:sz w:val="20"/>
          <w:szCs w:val="20"/>
        </w:rPr>
      </w:pPr>
    </w:p>
    <w:p w14:paraId="2BE0D9C2" w14:textId="37275932" w:rsidR="00925B49" w:rsidRPr="00846E33" w:rsidRDefault="00925B49" w:rsidP="001145C9">
      <w:pPr>
        <w:pStyle w:val="cs2654ae3a"/>
        <w:spacing w:before="0" w:beforeAutospacing="0"/>
        <w:jc w:val="both"/>
        <w:rPr>
          <w:rStyle w:val="csc8f6d76"/>
          <w:rFonts w:ascii="Arial" w:hAnsi="Arial" w:cs="Arial"/>
          <w:sz w:val="20"/>
          <w:szCs w:val="20"/>
        </w:rPr>
      </w:pPr>
      <w:r w:rsidRPr="00846E33">
        <w:rPr>
          <w:rStyle w:val="csc8f6d76"/>
          <w:rFonts w:ascii="Arial" w:hAnsi="Arial" w:cs="Arial"/>
          <w:sz w:val="20"/>
          <w:szCs w:val="20"/>
        </w:rPr>
        <w:t xml:space="preserve">Vous </w:t>
      </w:r>
      <w:r w:rsidR="0092013D" w:rsidRPr="00846E33">
        <w:rPr>
          <w:rStyle w:val="csc8f6d76"/>
          <w:rFonts w:ascii="Arial" w:hAnsi="Arial" w:cs="Arial"/>
          <w:sz w:val="20"/>
          <w:szCs w:val="20"/>
        </w:rPr>
        <w:t xml:space="preserve">devez toujours vous assurer en permanence du parfait état de marche de votre vélo (notamment les freins, les feux de position, la sonnette). A ce titre, vous vous engagez </w:t>
      </w:r>
      <w:r w:rsidRPr="00846E33">
        <w:rPr>
          <w:rStyle w:val="csc8f6d76"/>
          <w:rFonts w:ascii="Arial" w:hAnsi="Arial" w:cs="Arial"/>
          <w:sz w:val="20"/>
          <w:szCs w:val="20"/>
        </w:rPr>
        <w:t xml:space="preserve">à signaler </w:t>
      </w:r>
      <w:r w:rsidR="005D6DC1" w:rsidRPr="00846E33">
        <w:rPr>
          <w:rStyle w:val="csc8f6d76"/>
          <w:rFonts w:ascii="Arial" w:hAnsi="Arial" w:cs="Arial"/>
          <w:sz w:val="20"/>
          <w:szCs w:val="20"/>
        </w:rPr>
        <w:t xml:space="preserve">auprès de l’Association </w:t>
      </w:r>
      <w:r w:rsidRPr="00846E33">
        <w:rPr>
          <w:rStyle w:val="csc8f6d76"/>
          <w:rFonts w:ascii="Arial" w:hAnsi="Arial" w:cs="Arial"/>
          <w:sz w:val="20"/>
          <w:szCs w:val="20"/>
        </w:rPr>
        <w:t xml:space="preserve">toute défectuosité, vérifier et, le cas échéant, demander, en temps utiles, les réparations nécessaires ou périodiques </w:t>
      </w:r>
      <w:r w:rsidR="0092013D" w:rsidRPr="00846E33">
        <w:rPr>
          <w:rStyle w:val="csc8f6d76"/>
          <w:rFonts w:ascii="Arial" w:hAnsi="Arial" w:cs="Arial"/>
          <w:sz w:val="20"/>
          <w:szCs w:val="20"/>
        </w:rPr>
        <w:t>du vélo.</w:t>
      </w:r>
    </w:p>
    <w:p w14:paraId="73544F36" w14:textId="2C7B8EA8" w:rsidR="00AE4BC8" w:rsidRPr="00846E33" w:rsidRDefault="005D6DC1" w:rsidP="00846E33">
      <w:pPr>
        <w:pStyle w:val="cs2654ae3a"/>
        <w:jc w:val="both"/>
        <w:rPr>
          <w:rStyle w:val="csc8f6d76"/>
          <w:rFonts w:ascii="Arial" w:hAnsi="Arial" w:cs="Arial"/>
          <w:sz w:val="20"/>
          <w:szCs w:val="20"/>
        </w:rPr>
      </w:pPr>
      <w:r w:rsidRPr="00846E33">
        <w:rPr>
          <w:rStyle w:val="csc8f6d76"/>
          <w:rFonts w:ascii="Arial" w:hAnsi="Arial" w:cs="Arial"/>
          <w:sz w:val="20"/>
          <w:szCs w:val="20"/>
        </w:rPr>
        <w:t xml:space="preserve">Vous devez également informer l’Association des </w:t>
      </w:r>
      <w:r w:rsidR="00925B49" w:rsidRPr="00846E33">
        <w:rPr>
          <w:rStyle w:val="csc8f6d76"/>
          <w:rFonts w:ascii="Arial" w:hAnsi="Arial" w:cs="Arial"/>
          <w:sz w:val="20"/>
          <w:szCs w:val="20"/>
        </w:rPr>
        <w:t xml:space="preserve">accidents, incidents ou faits anormaux, même bénins, survenus sur le </w:t>
      </w:r>
      <w:r w:rsidRPr="00846E33">
        <w:rPr>
          <w:rStyle w:val="csc8f6d76"/>
          <w:rFonts w:ascii="Arial" w:hAnsi="Arial" w:cs="Arial"/>
          <w:sz w:val="20"/>
          <w:szCs w:val="20"/>
        </w:rPr>
        <w:t>vélo</w:t>
      </w:r>
      <w:r w:rsidR="00925B49" w:rsidRPr="00846E33">
        <w:rPr>
          <w:rStyle w:val="csc8f6d76"/>
          <w:rFonts w:ascii="Arial" w:hAnsi="Arial" w:cs="Arial"/>
          <w:sz w:val="20"/>
          <w:szCs w:val="20"/>
        </w:rPr>
        <w:t xml:space="preserve"> dans les </w:t>
      </w:r>
      <w:r w:rsidR="001145C9">
        <w:rPr>
          <w:rStyle w:val="csc8f6d76"/>
          <w:rFonts w:ascii="Arial" w:hAnsi="Arial" w:cs="Arial"/>
          <w:sz w:val="20"/>
          <w:szCs w:val="20"/>
        </w:rPr>
        <w:t>plus brefs délais.</w:t>
      </w:r>
    </w:p>
    <w:p w14:paraId="30E2DACC" w14:textId="7771ED27" w:rsidR="00AE4BC8" w:rsidRPr="00846E33" w:rsidRDefault="00AE4BC8" w:rsidP="00AE4BC8">
      <w:pPr>
        <w:autoSpaceDE w:val="0"/>
        <w:autoSpaceDN w:val="0"/>
        <w:adjustRightInd w:val="0"/>
        <w:spacing w:line="258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  <w:r w:rsidRPr="008A3459">
        <w:rPr>
          <w:rFonts w:ascii="Arial" w:eastAsia="Times New Roman" w:hAnsi="Arial" w:cs="Arial"/>
          <w:sz w:val="20"/>
          <w:szCs w:val="20"/>
        </w:rPr>
        <w:t xml:space="preserve">Fait à </w:t>
      </w:r>
      <w:r w:rsidR="00B606BB" w:rsidRPr="008A3459">
        <w:rPr>
          <w:rFonts w:ascii="Arial" w:eastAsia="Times New Roman" w:hAnsi="Arial" w:cs="Arial"/>
          <w:sz w:val="20"/>
          <w:szCs w:val="20"/>
        </w:rPr>
        <w:t>RENNES,</w:t>
      </w:r>
      <w:r w:rsidRPr="008A3459">
        <w:rPr>
          <w:rFonts w:ascii="Arial" w:eastAsia="Times New Roman" w:hAnsi="Arial" w:cs="Arial"/>
          <w:sz w:val="20"/>
          <w:szCs w:val="20"/>
        </w:rPr>
        <w:t xml:space="preserve"> le … … </w:t>
      </w:r>
      <w:r w:rsidR="00B606BB" w:rsidRPr="008A3459">
        <w:rPr>
          <w:rFonts w:ascii="Arial" w:eastAsia="Times New Roman" w:hAnsi="Arial" w:cs="Arial"/>
          <w:sz w:val="20"/>
          <w:szCs w:val="20"/>
        </w:rPr>
        <w:t>2024</w:t>
      </w:r>
    </w:p>
    <w:p w14:paraId="09F09ACE" w14:textId="77777777" w:rsidR="00AE4BC8" w:rsidRPr="00846E33" w:rsidRDefault="00AE4BC8" w:rsidP="00AE4BC8">
      <w:pPr>
        <w:autoSpaceDE w:val="0"/>
        <w:autoSpaceDN w:val="0"/>
        <w:adjustRightInd w:val="0"/>
        <w:spacing w:line="258" w:lineRule="auto"/>
        <w:ind w:left="4956"/>
        <w:jc w:val="both"/>
        <w:rPr>
          <w:rFonts w:ascii="Arial" w:eastAsia="Times New Roman" w:hAnsi="Arial" w:cs="Arial"/>
          <w:sz w:val="20"/>
          <w:szCs w:val="20"/>
        </w:rPr>
      </w:pPr>
    </w:p>
    <w:p w14:paraId="24263945" w14:textId="56C8A181" w:rsidR="00AE4BC8" w:rsidRPr="00846E33" w:rsidRDefault="00AE4BC8" w:rsidP="00846E33">
      <w:pPr>
        <w:autoSpaceDE w:val="0"/>
        <w:autoSpaceDN w:val="0"/>
        <w:adjustRightInd w:val="0"/>
        <w:spacing w:line="258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46E33">
        <w:rPr>
          <w:rFonts w:ascii="Arial" w:eastAsia="Times New Roman" w:hAnsi="Arial" w:cs="Arial"/>
          <w:sz w:val="20"/>
          <w:szCs w:val="20"/>
        </w:rPr>
        <w:t xml:space="preserve">La Direction </w:t>
      </w:r>
    </w:p>
    <w:sectPr w:rsidR="00AE4BC8" w:rsidRPr="00846E33" w:rsidSect="00AE4BC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54C04"/>
    <w:multiLevelType w:val="hybridMultilevel"/>
    <w:tmpl w:val="7FE28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23C3C"/>
    <w:multiLevelType w:val="hybridMultilevel"/>
    <w:tmpl w:val="7CEE16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4292A"/>
    <w:multiLevelType w:val="hybridMultilevel"/>
    <w:tmpl w:val="E3FE4B6E"/>
    <w:lvl w:ilvl="0" w:tplc="8264DD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4119">
    <w:abstractNumId w:val="0"/>
  </w:num>
  <w:num w:numId="2" w16cid:durableId="689381726">
    <w:abstractNumId w:val="2"/>
  </w:num>
  <w:num w:numId="3" w16cid:durableId="51033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B8"/>
    <w:rsid w:val="000D382F"/>
    <w:rsid w:val="001145C9"/>
    <w:rsid w:val="001A38BA"/>
    <w:rsid w:val="001E6F7A"/>
    <w:rsid w:val="002F3895"/>
    <w:rsid w:val="00477C35"/>
    <w:rsid w:val="00543077"/>
    <w:rsid w:val="005D6DC1"/>
    <w:rsid w:val="00686D50"/>
    <w:rsid w:val="00735C8A"/>
    <w:rsid w:val="007944B8"/>
    <w:rsid w:val="00846E33"/>
    <w:rsid w:val="008A3459"/>
    <w:rsid w:val="00901DF9"/>
    <w:rsid w:val="0092013D"/>
    <w:rsid w:val="00925B49"/>
    <w:rsid w:val="00AA0E56"/>
    <w:rsid w:val="00AE4BC8"/>
    <w:rsid w:val="00B606BB"/>
    <w:rsid w:val="00C32002"/>
    <w:rsid w:val="00F610FC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5A07"/>
  <w15:docId w15:val="{43DAC13B-90E1-4A10-A104-65CE26A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semiHidden/>
  </w:style>
  <w:style w:type="character" w:styleId="Lienhypertexte">
    <w:name w:val="Hyperlink"/>
    <w:rPr>
      <w:color w:val="0000FF"/>
      <w:u w:val="single"/>
    </w:rPr>
  </w:style>
  <w:style w:type="table" w:styleId="Tableausimple1">
    <w:name w:val="Table Simple 1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s2654ae3a">
    <w:name w:val="cs2654ae3a"/>
    <w:basedOn w:val="Normal"/>
    <w:rsid w:val="00AE4B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Policepardfaut"/>
    <w:rsid w:val="00AE4BC8"/>
  </w:style>
  <w:style w:type="character" w:customStyle="1" w:styleId="csebd92fee">
    <w:name w:val="csebd92fee"/>
    <w:basedOn w:val="Policepardfaut"/>
    <w:rsid w:val="00AE4BC8"/>
  </w:style>
  <w:style w:type="paragraph" w:styleId="Paragraphedeliste">
    <w:name w:val="List Paragraph"/>
    <w:basedOn w:val="Normal"/>
    <w:uiPriority w:val="34"/>
    <w:qFormat/>
    <w:rsid w:val="00AA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LESCOAT</dc:creator>
  <cp:lastModifiedBy>Guillaume LAHOZ</cp:lastModifiedBy>
  <cp:revision>2</cp:revision>
  <dcterms:created xsi:type="dcterms:W3CDTF">2024-11-28T10:01:00Z</dcterms:created>
  <dcterms:modified xsi:type="dcterms:W3CDTF">2024-11-28T10:01:00Z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xRibbonCheckBoxElectionsVisible">
    <vt:lpwstr>N</vt:lpwstr>
  </property>
  <property fmtid="{D5CDD505-2E9C-101B-9397-08002B2CF9AE}" pid="3" name="FROMMODELE">
    <vt:lpwstr>N</vt:lpwstr>
  </property>
  <property fmtid="{D5CDD505-2E9C-101B-9397-08002B2CF9AE}" pid="4" name="FROMBIBLE">
    <vt:lpwstr>N</vt:lpwstr>
  </property>
  <property fmtid="{D5CDD505-2E9C-101B-9397-08002B2CF9AE}" pid="5" name="FROMDOCUMENT">
    <vt:lpwstr>O</vt:lpwstr>
  </property>
  <property fmtid="{D5CDD505-2E9C-101B-9397-08002B2CF9AE}" pid="6" name="adxRibbonMenuTrames">
    <vt:lpwstr>O</vt:lpwstr>
  </property>
  <property fmtid="{D5CDD505-2E9C-101B-9397-08002B2CF9AE}" pid="7" name="adxRibbonButtonInsertSignatures">
    <vt:lpwstr>O</vt:lpwstr>
  </property>
  <property fmtid="{D5CDD505-2E9C-101B-9397-08002B2CF9AE}" pid="8" name="adxRibbonButtonSaveIrys">
    <vt:lpwstr>N</vt:lpwstr>
  </property>
  <property fmtid="{D5CDD505-2E9C-101B-9397-08002B2CF9AE}" pid="9" name="adxRibbonButtonChemin">
    <vt:lpwstr>O</vt:lpwstr>
  </property>
  <property fmtid="{D5CDD505-2E9C-101B-9397-08002B2CF9AE}" pid="10" name="GetChemin">
    <vt:lpwstr>455562306</vt:lpwstr>
  </property>
  <property fmtid="{D5CDD505-2E9C-101B-9397-08002B2CF9AE}" pid="11" name="idDoc">
    <vt:lpwstr>455562306</vt:lpwstr>
  </property>
</Properties>
</file>